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017B1" w:rsidRPr="00A017B1" w:rsidTr="00A017B1">
        <w:trPr>
          <w:hidden/>
        </w:trPr>
        <w:tc>
          <w:tcPr>
            <w:tcW w:w="9396" w:type="dxa"/>
          </w:tcPr>
          <w:p w:rsidR="00A017B1" w:rsidRPr="00A017B1" w:rsidRDefault="00A017B1" w:rsidP="006673D7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A017B1" w:rsidRPr="00731E16" w:rsidTr="00731E16">
        <w:tc>
          <w:tcPr>
            <w:tcW w:w="9396" w:type="dxa"/>
            <w:shd w:val="clear" w:color="auto" w:fill="FFC000"/>
          </w:tcPr>
          <w:p w:rsidR="00A017B1" w:rsidRPr="00731E16" w:rsidRDefault="00A017B1" w:rsidP="00731E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16">
              <w:rPr>
                <w:rFonts w:ascii="Times New Roman" w:hAnsi="Times New Roman" w:cs="Times New Roman"/>
                <w:b/>
                <w:sz w:val="24"/>
                <w:szCs w:val="24"/>
              </w:rPr>
              <w:t>Византийские Императоры</w:t>
            </w:r>
          </w:p>
        </w:tc>
      </w:tr>
      <w:tr w:rsidR="00A017B1" w:rsidRPr="00731E16" w:rsidTr="00731E16">
        <w:tc>
          <w:tcPr>
            <w:tcW w:w="9396" w:type="dxa"/>
            <w:shd w:val="clear" w:color="auto" w:fill="FFFF00"/>
          </w:tcPr>
          <w:p w:rsidR="00A017B1" w:rsidRPr="00731E16" w:rsidRDefault="00A017B1" w:rsidP="00731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6">
              <w:rPr>
                <w:rFonts w:ascii="Times New Roman" w:hAnsi="Times New Roman" w:cs="Times New Roman"/>
                <w:sz w:val="24"/>
                <w:szCs w:val="24"/>
              </w:rPr>
              <w:t>Константин Великий (единоличное правление) 324-337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337-340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 337-350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Констанций 337-361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Юлиан Отступник 361-363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Иовиан 363-364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Валент 364-378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Феодосий Великий 379-395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Аркадий 395-408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Феодосий II Младший 408-450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Маркиан 450-457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Лев I 457-474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Лев II 474-491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Анастасий I 491-518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Юстин I 518-527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Юстиниан I Великий 527-565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Юстин II 565-578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Тиверий 578-582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Фока 602-610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Ираклий 610-641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II 641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Ираклон 641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III (Констант II) 641-668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IV 668-685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Юстиниан II 685-695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Леонтий 695-698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Тиверй II (Апсимар) 698-705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Юстиниан II (вторично) 705-711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Филиппик Вардан 711-713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Анастасий II (Артемий) 713-715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Феодосий III 715-717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Лев III 717-741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V Копроним 741-775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Лев IV Хазар 775-780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VI 780-797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Ирина 797-802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Никифор I 802-811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Ставракий 811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I Рангаве 811-813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Лев V Армянин 813-820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II 820-829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Феофил 829-842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III 842-867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Василий I 867-868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Лев VI Философ 886-912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912-913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 VIII Багрянородный 913-959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Роман I Лакапин 919-944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Стефан и Константин, сыновья Романа Лакапина дек 944-янв 945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Роман II 959-963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Никофор II Фока 963-969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Иоанн I Цимисхий 969-976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Василий II Болгаробойца 976-1025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VII 1025-1028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Роман III Аргир 1028-1034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IV Пафлагонец 1034-1041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V Калафат 1041-1042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Феодора и Зоя 1042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IX Мономах 1042-1055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Феодора 1055-1056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VI Стратиотик 1056-1057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Исаак I Комнин 1057-1059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 X Дука 1059-1067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Роман IV Диоген 1067-1071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VII Дука Парапинак 1071-1078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Никифор III Вотаниат 1078-1081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Алексей I Комнин 1081-1118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Иоанн II 1118-1143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Мануил I 1143-1180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Алексей II 1180-1183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Андроник I 1182-1185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Исаак II Ангел 1185-1195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Алексей III 1195-1203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Исаак II (вторично) и Алексей IV 1203-1204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Алексей V Дука Мурзуфл 1204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Взятие Константинополя Крестоносцами четвертого крестового похода.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Никейская Империя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Феодор I Ласкарь 1204-1222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Иоанн III Дука Ватац 1222-1254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Феодор II Ласкарь 1254-1258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Иоанн IV 1258-1261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Константинополя Михаилом VIII Палеологом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VIII Палеолог 1261- 1282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Андронник II 1282-1328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Михаил IX 1295-1320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Андроник III 1328-1341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Иоанн V 1341-1354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Иоан VI Кантакузин1341-1354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Андроник IV 1376-1379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Иоанн VII 1390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Мануил II 1391-1425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Иоанн VII 1425-1448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 XI 1449-1453</w:t>
            </w:r>
            <w:r w:rsidRPr="00731E16">
              <w:rPr>
                <w:rFonts w:ascii="Times New Roman" w:hAnsi="Times New Roman" w:cs="Times New Roman"/>
                <w:sz w:val="24"/>
                <w:szCs w:val="24"/>
              </w:rPr>
              <w:br/>
              <w:t>Падение Константинополя</w:t>
            </w:r>
          </w:p>
        </w:tc>
      </w:tr>
    </w:tbl>
    <w:p w:rsidR="00731E16" w:rsidRPr="00D87369" w:rsidRDefault="00731E16" w:rsidP="00731E16">
      <w:pPr>
        <w:rPr>
          <w:rFonts w:ascii="Calibri" w:eastAsia="Calibri" w:hAnsi="Calibri" w:cs="Times New Roman"/>
        </w:rPr>
      </w:pPr>
    </w:p>
    <w:p w:rsidR="00731E16" w:rsidRPr="00D87369" w:rsidRDefault="00731E16" w:rsidP="00731E16">
      <w:pPr>
        <w:jc w:val="center"/>
        <w:rPr>
          <w:rFonts w:ascii="Arial" w:eastAsia="Calibri" w:hAnsi="Arial" w:cs="Arial"/>
          <w:color w:val="0000CC"/>
          <w:sz w:val="15"/>
          <w:szCs w:val="15"/>
        </w:rPr>
      </w:pP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D87369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>
        <w:rPr>
          <w:rFonts w:ascii="Arial" w:eastAsia="Calibri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D87369">
        <w:rPr>
          <w:rFonts w:ascii="Arial" w:eastAsia="Calibri" w:hAnsi="Arial" w:cs="Arial"/>
          <w:color w:val="0000CC"/>
          <w:sz w:val="15"/>
          <w:szCs w:val="15"/>
        </w:rPr>
        <w:fldChar w:fldCharType="end"/>
      </w:r>
    </w:p>
    <w:p w:rsidR="00731E16" w:rsidRPr="00D87369" w:rsidRDefault="00731E16" w:rsidP="00731E16">
      <w:pPr>
        <w:jc w:val="center"/>
        <w:rPr>
          <w:rFonts w:ascii="Arial" w:eastAsia="Calibri" w:hAnsi="Arial" w:cs="Arial"/>
          <w:color w:val="0000CC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31E16" w:rsidRPr="00D87369" w:rsidTr="006D7C30">
        <w:tc>
          <w:tcPr>
            <w:tcW w:w="1838" w:type="dxa"/>
            <w:shd w:val="clear" w:color="auto" w:fill="00B050"/>
          </w:tcPr>
          <w:p w:rsidR="00731E16" w:rsidRPr="00D87369" w:rsidRDefault="00731E16" w:rsidP="006D7C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87369">
              <w:rPr>
                <w:rFonts w:ascii="Calibri" w:eastAsia="Calibri" w:hAnsi="Calibri" w:cs="Times New Roman"/>
                <w:b/>
              </w:rPr>
              <w:t>C</w:t>
            </w:r>
            <w:r w:rsidRPr="00D87369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151748" w:rsidRDefault="00151748" w:rsidP="00A017B1">
      <w:bookmarkStart w:id="0" w:name="_GoBack"/>
      <w:bookmarkEnd w:id="0"/>
    </w:p>
    <w:p w:rsidR="00F8791F" w:rsidRDefault="00F8791F" w:rsidP="00A017B1">
      <w:r>
        <w:rPr>
          <w:noProof/>
        </w:rPr>
        <w:lastRenderedPageBreak/>
        <w:drawing>
          <wp:inline distT="0" distB="0" distL="0" distR="0" wp14:anchorId="409B17EF" wp14:editId="18F20B96">
            <wp:extent cx="5972810" cy="8445500"/>
            <wp:effectExtent l="0" t="0" r="8890" b="0"/>
            <wp:docPr id="1" name="Picture 1" descr="https://www.vostlit.info/Texts/rus12/Bav_geogr/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ostlit.info/Texts/rus12/Bav_geogr/8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91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51" w:rsidRDefault="000E2351" w:rsidP="001967B1">
      <w:pPr>
        <w:spacing w:after="0" w:line="240" w:lineRule="auto"/>
      </w:pPr>
      <w:r>
        <w:separator/>
      </w:r>
    </w:p>
  </w:endnote>
  <w:endnote w:type="continuationSeparator" w:id="0">
    <w:p w:rsidR="000E2351" w:rsidRDefault="000E2351" w:rsidP="0019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51" w:rsidRDefault="000E2351" w:rsidP="001967B1">
      <w:pPr>
        <w:spacing w:after="0" w:line="240" w:lineRule="auto"/>
      </w:pPr>
      <w:r>
        <w:separator/>
      </w:r>
    </w:p>
  </w:footnote>
  <w:footnote w:type="continuationSeparator" w:id="0">
    <w:p w:rsidR="000E2351" w:rsidRDefault="000E2351" w:rsidP="0019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1429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67B1" w:rsidRDefault="001967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E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67B1" w:rsidRDefault="00196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36"/>
    <w:rsid w:val="000E2351"/>
    <w:rsid w:val="00151748"/>
    <w:rsid w:val="001967B1"/>
    <w:rsid w:val="00332836"/>
    <w:rsid w:val="00731E16"/>
    <w:rsid w:val="00A017B1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221D-BFD6-4D42-830E-7BC2762E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1967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B1"/>
  </w:style>
  <w:style w:type="paragraph" w:styleId="Footer">
    <w:name w:val="footer"/>
    <w:basedOn w:val="Normal"/>
    <w:link w:val="FooterChar"/>
    <w:uiPriority w:val="99"/>
    <w:unhideWhenUsed/>
    <w:rsid w:val="001967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7B1"/>
  </w:style>
  <w:style w:type="paragraph" w:styleId="NoSpacing">
    <w:name w:val="No Spacing"/>
    <w:uiPriority w:val="1"/>
    <w:qFormat/>
    <w:rsid w:val="00731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3996</Words>
  <Characters>22782</Characters>
  <Application>Microsoft Office Word</Application>
  <DocSecurity>0</DocSecurity>
  <Lines>189</Lines>
  <Paragraphs>53</Paragraphs>
  <ScaleCrop>false</ScaleCrop>
  <Company/>
  <LinksUpToDate>false</LinksUpToDate>
  <CharactersWithSpaces>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2023-10-20T11:12:00Z</dcterms:created>
  <dcterms:modified xsi:type="dcterms:W3CDTF">2024-06-16T13:43:00Z</dcterms:modified>
</cp:coreProperties>
</file>